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DEC4" w14:textId="77777777" w:rsidR="00FF3B4F" w:rsidRPr="00C071C9" w:rsidRDefault="00FF3B4F" w:rsidP="00FF3B4F">
      <w:pPr>
        <w:pStyle w:val="Konnaopomba-besedilo"/>
        <w:jc w:val="both"/>
        <w:rPr>
          <w:rFonts w:ascii="Arial" w:hAnsi="Arial" w:cs="Arial"/>
          <w:szCs w:val="20"/>
        </w:rPr>
      </w:pPr>
    </w:p>
    <w:p w14:paraId="3E86E2A4" w14:textId="77777777" w:rsidR="00FF3B4F" w:rsidRPr="00C071C9" w:rsidRDefault="00FF3B4F" w:rsidP="00FF3B4F">
      <w:pPr>
        <w:pStyle w:val="Naslov2"/>
        <w:keepNext w:val="0"/>
        <w:rPr>
          <w:rFonts w:cs="Arial"/>
          <w:b w:val="0"/>
          <w:caps/>
          <w:sz w:val="20"/>
          <w:szCs w:val="20"/>
          <w:u w:val="single"/>
        </w:rPr>
      </w:pPr>
      <w:r w:rsidRPr="00C071C9">
        <w:rPr>
          <w:rFonts w:cs="Arial"/>
          <w:caps/>
          <w:sz w:val="20"/>
          <w:szCs w:val="20"/>
        </w:rPr>
        <w:t>P O N U D B A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423"/>
      </w:tblGrid>
      <w:tr w:rsidR="00FF3B4F" w:rsidRPr="00C071C9" w14:paraId="6570388C" w14:textId="77777777" w:rsidTr="006F6B6B">
        <w:trPr>
          <w:jc w:val="center"/>
        </w:trPr>
        <w:tc>
          <w:tcPr>
            <w:tcW w:w="627" w:type="dxa"/>
            <w:vAlign w:val="bottom"/>
          </w:tcPr>
          <w:p w14:paraId="57B17476" w14:textId="77777777" w:rsidR="00FF3B4F" w:rsidRPr="00C071C9" w:rsidRDefault="00FF3B4F" w:rsidP="006F6B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1C9">
              <w:rPr>
                <w:rFonts w:ascii="Arial" w:hAnsi="Arial" w:cs="Arial"/>
                <w:sz w:val="20"/>
                <w:szCs w:val="20"/>
              </w:rPr>
              <w:t>št.:</w:t>
            </w:r>
          </w:p>
        </w:tc>
        <w:tc>
          <w:tcPr>
            <w:tcW w:w="2423" w:type="dxa"/>
            <w:tcBorders>
              <w:bottom w:val="dashSmallGap" w:sz="2" w:space="0" w:color="auto"/>
            </w:tcBorders>
            <w:vAlign w:val="bottom"/>
          </w:tcPr>
          <w:p w14:paraId="4DCDA643" w14:textId="77777777" w:rsidR="00FF3B4F" w:rsidRPr="00C071C9" w:rsidRDefault="00FF3B4F" w:rsidP="006F6B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363564" w14:textId="77777777" w:rsidR="00FF3B4F" w:rsidRPr="00C071C9" w:rsidRDefault="00FF3B4F" w:rsidP="00FF3B4F">
      <w:pPr>
        <w:rPr>
          <w:rFonts w:ascii="Arial" w:hAnsi="Arial" w:cs="Arial"/>
          <w:sz w:val="20"/>
          <w:szCs w:val="20"/>
        </w:rPr>
      </w:pPr>
    </w:p>
    <w:p w14:paraId="43AB11B3" w14:textId="77777777" w:rsidR="00FF3B4F" w:rsidRPr="00C071C9" w:rsidRDefault="00FF3B4F" w:rsidP="00FF3B4F">
      <w:pPr>
        <w:rPr>
          <w:rFonts w:ascii="Arial" w:hAnsi="Arial" w:cs="Arial"/>
          <w:sz w:val="20"/>
          <w:szCs w:val="20"/>
        </w:rPr>
      </w:pPr>
    </w:p>
    <w:p w14:paraId="14D2C7BD" w14:textId="77777777" w:rsidR="00FF3B4F" w:rsidRPr="00C071C9" w:rsidRDefault="00FF3B4F" w:rsidP="00FF3B4F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FF3B4F" w:rsidRPr="00C071C9" w14:paraId="2CD7C797" w14:textId="77777777" w:rsidTr="006F6B6B">
        <w:trPr>
          <w:trHeight w:val="378"/>
        </w:trPr>
        <w:tc>
          <w:tcPr>
            <w:tcW w:w="2127" w:type="dxa"/>
          </w:tcPr>
          <w:p w14:paraId="75454A9D" w14:textId="77777777" w:rsidR="00FF3B4F" w:rsidRPr="00C071C9" w:rsidRDefault="00FF3B4F" w:rsidP="006F6B6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1C9">
              <w:rPr>
                <w:rFonts w:ascii="Arial" w:hAnsi="Arial" w:cs="Arial"/>
                <w:sz w:val="20"/>
                <w:szCs w:val="20"/>
              </w:rPr>
              <w:t>Predmet naročila:</w:t>
            </w:r>
          </w:p>
        </w:tc>
        <w:tc>
          <w:tcPr>
            <w:tcW w:w="6945" w:type="dxa"/>
          </w:tcPr>
          <w:p w14:paraId="7E4C68A2" w14:textId="77777777" w:rsidR="00FF3B4F" w:rsidRPr="00C071C9" w:rsidRDefault="00FF3B4F" w:rsidP="006F6B6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071C9">
              <w:rPr>
                <w:rFonts w:ascii="Arial" w:hAnsi="Arial" w:cs="Arial"/>
                <w:sz w:val="20"/>
              </w:rPr>
              <w:t>UJMA 2023-SANACIJA POŠKODOVANEGA VOZIŠČA NA R2-428/1249 V KM 7.350,V KM 7.640, KM 9.680, KM 10.300 IN PLAZU V KM 9.60</w:t>
            </w:r>
            <w:r>
              <w:rPr>
                <w:rFonts w:ascii="Arial" w:hAnsi="Arial" w:cs="Arial"/>
                <w:sz w:val="20"/>
              </w:rPr>
              <w:t>0</w:t>
            </w:r>
          </w:p>
          <w:p w14:paraId="54571BF1" w14:textId="77777777" w:rsidR="00FF3B4F" w:rsidRPr="00C071C9" w:rsidRDefault="00FF3B4F" w:rsidP="006F6B6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1C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FF3B4F" w:rsidRPr="00C071C9" w14:paraId="55DFD81D" w14:textId="77777777" w:rsidTr="006F6B6B">
        <w:tc>
          <w:tcPr>
            <w:tcW w:w="2127" w:type="dxa"/>
          </w:tcPr>
          <w:p w14:paraId="6D10B9EE" w14:textId="77777777" w:rsidR="00FF3B4F" w:rsidRPr="00C071C9" w:rsidRDefault="00FF3B4F" w:rsidP="006F6B6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1C9">
              <w:rPr>
                <w:rFonts w:ascii="Arial" w:hAnsi="Arial" w:cs="Arial"/>
                <w:sz w:val="20"/>
                <w:szCs w:val="20"/>
              </w:rPr>
              <w:t>Naročnik:</w:t>
            </w:r>
          </w:p>
        </w:tc>
        <w:tc>
          <w:tcPr>
            <w:tcW w:w="6945" w:type="dxa"/>
          </w:tcPr>
          <w:p w14:paraId="35B9C3A4" w14:textId="77777777" w:rsidR="00FF3B4F" w:rsidRPr="00C071C9" w:rsidRDefault="00FF3B4F" w:rsidP="006F6B6B">
            <w:pPr>
              <w:pStyle w:val="Naslov3"/>
              <w:tabs>
                <w:tab w:val="left" w:pos="205"/>
              </w:tabs>
              <w:spacing w:before="60"/>
              <w:rPr>
                <w:rFonts w:cs="Arial"/>
                <w:sz w:val="20"/>
                <w:szCs w:val="20"/>
              </w:rPr>
            </w:pPr>
            <w:r w:rsidRPr="00C071C9">
              <w:rPr>
                <w:rFonts w:cs="Arial"/>
                <w:sz w:val="20"/>
                <w:szCs w:val="20"/>
              </w:rPr>
              <w:t>Republika Slovenija, Ministrstvo za infrastrukturo,</w:t>
            </w:r>
          </w:p>
          <w:p w14:paraId="32933EE0" w14:textId="77777777" w:rsidR="00FF3B4F" w:rsidRPr="00C071C9" w:rsidRDefault="00FF3B4F" w:rsidP="006F6B6B">
            <w:pPr>
              <w:pStyle w:val="Naslov3"/>
              <w:spacing w:after="60"/>
              <w:rPr>
                <w:rFonts w:cs="Arial"/>
                <w:sz w:val="20"/>
                <w:szCs w:val="20"/>
              </w:rPr>
            </w:pPr>
            <w:r w:rsidRPr="00C071C9">
              <w:rPr>
                <w:rFonts w:cs="Arial"/>
                <w:sz w:val="20"/>
                <w:szCs w:val="20"/>
              </w:rPr>
              <w:t>Direkcija RS za infrastrukturo, Hajdrihova ulica 2a, 1000 Ljubljana</w:t>
            </w:r>
          </w:p>
        </w:tc>
      </w:tr>
    </w:tbl>
    <w:p w14:paraId="0772A7FB" w14:textId="77777777" w:rsidR="00FF3B4F" w:rsidRPr="00C071C9" w:rsidRDefault="00FF3B4F" w:rsidP="00FF3B4F">
      <w:pPr>
        <w:pStyle w:val="Glava"/>
        <w:rPr>
          <w:rFonts w:ascii="Arial" w:hAnsi="Arial" w:cs="Arial"/>
          <w:sz w:val="20"/>
          <w:szCs w:val="20"/>
        </w:rPr>
      </w:pPr>
    </w:p>
    <w:p w14:paraId="54A2FAAF" w14:textId="77777777" w:rsidR="00FF3B4F" w:rsidRPr="00C071C9" w:rsidRDefault="00FF3B4F" w:rsidP="00FF3B4F">
      <w:pPr>
        <w:pStyle w:val="Glava"/>
        <w:rPr>
          <w:rFonts w:ascii="Arial" w:hAnsi="Arial" w:cs="Arial"/>
          <w:sz w:val="20"/>
          <w:szCs w:val="20"/>
        </w:rPr>
      </w:pPr>
    </w:p>
    <w:p w14:paraId="0B77F5C0" w14:textId="77777777" w:rsidR="00FF3B4F" w:rsidRPr="00C071C9" w:rsidRDefault="00FF3B4F" w:rsidP="00FF3B4F">
      <w:pPr>
        <w:pStyle w:val="Glava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FF3B4F" w:rsidRPr="00C071C9" w14:paraId="31BBA6D4" w14:textId="77777777" w:rsidTr="006F6B6B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141B88FD" w14:textId="77777777" w:rsidR="00FF3B4F" w:rsidRPr="00C071C9" w:rsidRDefault="00FF3B4F" w:rsidP="006F6B6B">
            <w:pPr>
              <w:pStyle w:val="Naslov3"/>
              <w:spacing w:before="60"/>
              <w:jc w:val="right"/>
              <w:rPr>
                <w:rFonts w:cs="Arial"/>
                <w:sz w:val="20"/>
                <w:szCs w:val="20"/>
              </w:rPr>
            </w:pPr>
            <w:r w:rsidRPr="00C071C9">
              <w:rPr>
                <w:rFonts w:cs="Arial"/>
                <w:sz w:val="20"/>
                <w:szCs w:val="20"/>
              </w:rPr>
              <w:t>Ponudnik:</w:t>
            </w:r>
          </w:p>
        </w:tc>
        <w:tc>
          <w:tcPr>
            <w:tcW w:w="6945" w:type="dxa"/>
          </w:tcPr>
          <w:p w14:paraId="7F631B43" w14:textId="77777777" w:rsidR="00FF3B4F" w:rsidRPr="00C071C9" w:rsidRDefault="00FF3B4F" w:rsidP="006F6B6B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1819D2E0" w14:textId="77777777" w:rsidR="00FF3B4F" w:rsidRPr="00C071C9" w:rsidRDefault="00FF3B4F" w:rsidP="006F6B6B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FBE97D" w14:textId="77777777" w:rsidR="00FF3B4F" w:rsidRPr="00C071C9" w:rsidRDefault="00FF3B4F" w:rsidP="00FF3B4F">
      <w:pPr>
        <w:rPr>
          <w:rFonts w:ascii="Arial" w:hAnsi="Arial" w:cs="Arial"/>
          <w:sz w:val="20"/>
          <w:szCs w:val="20"/>
        </w:rPr>
      </w:pPr>
    </w:p>
    <w:p w14:paraId="0939050E" w14:textId="77777777" w:rsidR="00FF3B4F" w:rsidRPr="00C071C9" w:rsidRDefault="00FF3B4F" w:rsidP="00FF3B4F">
      <w:pPr>
        <w:pStyle w:val="Glava"/>
        <w:rPr>
          <w:rFonts w:ascii="Arial" w:hAnsi="Arial" w:cs="Arial"/>
          <w:sz w:val="20"/>
          <w:szCs w:val="20"/>
        </w:rPr>
      </w:pPr>
    </w:p>
    <w:p w14:paraId="6B8396BE" w14:textId="77777777" w:rsidR="00FF3B4F" w:rsidRPr="00C071C9" w:rsidRDefault="00FF3B4F" w:rsidP="00FF3B4F">
      <w:pPr>
        <w:pStyle w:val="Glava"/>
        <w:rPr>
          <w:rFonts w:ascii="Arial" w:hAnsi="Arial" w:cs="Arial"/>
          <w:sz w:val="20"/>
          <w:szCs w:val="20"/>
        </w:rPr>
      </w:pPr>
    </w:p>
    <w:p w14:paraId="323ADAC1" w14:textId="77777777" w:rsidR="00FF3B4F" w:rsidRPr="00C071C9" w:rsidRDefault="00FF3B4F" w:rsidP="00FF3B4F">
      <w:pPr>
        <w:pStyle w:val="Glava"/>
        <w:numPr>
          <w:ilvl w:val="0"/>
          <w:numId w:val="1"/>
        </w:numPr>
        <w:tabs>
          <w:tab w:val="clear" w:pos="4320"/>
          <w:tab w:val="clear" w:pos="8640"/>
          <w:tab w:val="center" w:pos="4536"/>
          <w:tab w:val="right" w:pos="9072"/>
        </w:tabs>
        <w:spacing w:after="1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071C9">
        <w:rPr>
          <w:rFonts w:ascii="Arial" w:hAnsi="Arial" w:cs="Arial"/>
          <w:sz w:val="20"/>
          <w:szCs w:val="20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FF3B4F" w:rsidRPr="00C071C9" w14:paraId="7CBD1B08" w14:textId="77777777" w:rsidTr="006F6B6B">
        <w:tc>
          <w:tcPr>
            <w:tcW w:w="4885" w:type="dxa"/>
            <w:vAlign w:val="center"/>
          </w:tcPr>
          <w:p w14:paraId="16E6EEF7" w14:textId="77777777" w:rsidR="00FF3B4F" w:rsidRPr="00C071C9" w:rsidRDefault="00FF3B4F" w:rsidP="006F6B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1C9">
              <w:rPr>
                <w:rFonts w:ascii="Arial" w:hAnsi="Arial" w:cs="Arial"/>
                <w:sz w:val="20"/>
                <w:szCs w:val="20"/>
              </w:rPr>
              <w:t>predračunska vrednost (</w:t>
            </w:r>
            <w:r w:rsidRPr="00C071C9">
              <w:rPr>
                <w:rFonts w:ascii="Arial" w:hAnsi="Arial" w:cs="Arial"/>
                <w:i/>
                <w:sz w:val="20"/>
                <w:szCs w:val="20"/>
              </w:rPr>
              <w:t>brez DDV</w:t>
            </w:r>
            <w:r w:rsidRPr="00C071C9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6A2CD5" w14:textId="77777777" w:rsidR="00FF3B4F" w:rsidRPr="00C071C9" w:rsidRDefault="00FF3B4F" w:rsidP="006F6B6B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6846BC92" w14:textId="77777777" w:rsidR="00FF3B4F" w:rsidRPr="00C071C9" w:rsidRDefault="00FF3B4F" w:rsidP="006F6B6B">
            <w:pPr>
              <w:pStyle w:val="Telobesedila2"/>
              <w:rPr>
                <w:rFonts w:cs="Arial"/>
                <w:b/>
                <w:szCs w:val="20"/>
              </w:rPr>
            </w:pPr>
            <w:r w:rsidRPr="00C071C9">
              <w:rPr>
                <w:rFonts w:cs="Arial"/>
                <w:szCs w:val="20"/>
              </w:rPr>
              <w:t>EUR</w:t>
            </w:r>
          </w:p>
        </w:tc>
      </w:tr>
      <w:tr w:rsidR="00FF3B4F" w:rsidRPr="00C071C9" w14:paraId="4E570B69" w14:textId="77777777" w:rsidTr="006F6B6B">
        <w:tc>
          <w:tcPr>
            <w:tcW w:w="4885" w:type="dxa"/>
            <w:vAlign w:val="center"/>
          </w:tcPr>
          <w:p w14:paraId="7DC2F49E" w14:textId="77777777" w:rsidR="00FF3B4F" w:rsidRPr="00C071C9" w:rsidRDefault="00FF3B4F" w:rsidP="006F6B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1C9">
              <w:rPr>
                <w:rFonts w:ascii="Arial" w:hAnsi="Arial" w:cs="Arial"/>
                <w:sz w:val="20"/>
                <w:szCs w:val="20"/>
              </w:rPr>
              <w:t>znesek DDV: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2F5533" w14:textId="77777777" w:rsidR="00FF3B4F" w:rsidRPr="00C071C9" w:rsidRDefault="00FF3B4F" w:rsidP="006F6B6B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21E44C7D" w14:textId="77777777" w:rsidR="00FF3B4F" w:rsidRPr="00C071C9" w:rsidRDefault="00FF3B4F" w:rsidP="006F6B6B">
            <w:pPr>
              <w:pStyle w:val="Telobesedila2"/>
              <w:rPr>
                <w:rFonts w:cs="Arial"/>
                <w:b/>
                <w:szCs w:val="20"/>
              </w:rPr>
            </w:pPr>
            <w:r w:rsidRPr="00C071C9">
              <w:rPr>
                <w:rFonts w:cs="Arial"/>
                <w:szCs w:val="20"/>
              </w:rPr>
              <w:t>EUR</w:t>
            </w:r>
          </w:p>
        </w:tc>
      </w:tr>
      <w:tr w:rsidR="00FF3B4F" w:rsidRPr="00C071C9" w14:paraId="5F0B6A9A" w14:textId="77777777" w:rsidTr="006F6B6B">
        <w:tc>
          <w:tcPr>
            <w:tcW w:w="4885" w:type="dxa"/>
            <w:vAlign w:val="center"/>
          </w:tcPr>
          <w:p w14:paraId="7C5D973A" w14:textId="77777777" w:rsidR="00FF3B4F" w:rsidRPr="00C071C9" w:rsidRDefault="00FF3B4F" w:rsidP="006F6B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1C9">
              <w:rPr>
                <w:rFonts w:ascii="Arial" w:hAnsi="Arial" w:cs="Arial"/>
                <w:sz w:val="20"/>
                <w:szCs w:val="20"/>
              </w:rPr>
              <w:t>ponudbena cena (</w:t>
            </w:r>
            <w:r w:rsidRPr="00C071C9">
              <w:rPr>
                <w:rFonts w:ascii="Arial" w:hAnsi="Arial" w:cs="Arial"/>
                <w:i/>
                <w:sz w:val="20"/>
                <w:szCs w:val="20"/>
              </w:rPr>
              <w:t>predračunska vrednost + DDV</w:t>
            </w:r>
            <w:r w:rsidRPr="00C071C9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F9557" w14:textId="77777777" w:rsidR="00FF3B4F" w:rsidRPr="00C071C9" w:rsidRDefault="00FF3B4F" w:rsidP="006F6B6B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1290FB75" w14:textId="77777777" w:rsidR="00FF3B4F" w:rsidRPr="00C071C9" w:rsidRDefault="00FF3B4F" w:rsidP="006F6B6B">
            <w:pPr>
              <w:pStyle w:val="Telobesedila2"/>
              <w:rPr>
                <w:rFonts w:cs="Arial"/>
                <w:b/>
                <w:szCs w:val="20"/>
              </w:rPr>
            </w:pPr>
            <w:r w:rsidRPr="00C071C9">
              <w:rPr>
                <w:rFonts w:cs="Arial"/>
                <w:szCs w:val="20"/>
              </w:rPr>
              <w:t>EUR</w:t>
            </w:r>
          </w:p>
        </w:tc>
      </w:tr>
    </w:tbl>
    <w:p w14:paraId="54059180" w14:textId="77777777" w:rsidR="00FF3B4F" w:rsidRPr="00C071C9" w:rsidRDefault="00FF3B4F" w:rsidP="00FF3B4F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</w:p>
    <w:p w14:paraId="74ABC97E" w14:textId="77777777" w:rsidR="00FF3B4F" w:rsidRPr="00C071C9" w:rsidRDefault="00FF3B4F" w:rsidP="00FF3B4F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  <w:r w:rsidRPr="00C071C9">
        <w:rPr>
          <w:rFonts w:ascii="Arial" w:hAnsi="Arial" w:cs="Arial"/>
          <w:sz w:val="20"/>
          <w:szCs w:val="20"/>
        </w:rPr>
        <w:t>Ponudbena cena vključuje vse stroške in dajatve v zvezi z izvedbo naročila.</w:t>
      </w:r>
    </w:p>
    <w:p w14:paraId="7D5DD97C" w14:textId="77777777" w:rsidR="00FF3B4F" w:rsidRPr="00C071C9" w:rsidRDefault="00FF3B4F" w:rsidP="00FF3B4F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C071C9">
        <w:rPr>
          <w:rFonts w:ascii="Arial" w:hAnsi="Arial" w:cs="Arial"/>
          <w:sz w:val="20"/>
          <w:szCs w:val="20"/>
        </w:rPr>
        <w:t>Ponudba velja za celotno naročilo in 60 dni po roku za oddajo ponudb.</w:t>
      </w:r>
    </w:p>
    <w:p w14:paraId="146D6DD9" w14:textId="77777777" w:rsidR="00FF3B4F" w:rsidRPr="00C071C9" w:rsidRDefault="00FF3B4F" w:rsidP="00FF3B4F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C071C9">
        <w:rPr>
          <w:rFonts w:ascii="Arial" w:hAnsi="Arial" w:cs="Arial"/>
          <w:sz w:val="20"/>
          <w:szCs w:val="20"/>
        </w:rPr>
        <w:t xml:space="preserve">Rok za izvedbo naročila: </w:t>
      </w:r>
      <w:r>
        <w:rPr>
          <w:rFonts w:ascii="Arial" w:hAnsi="Arial" w:cs="Arial"/>
          <w:sz w:val="20"/>
          <w:szCs w:val="20"/>
        </w:rPr>
        <w:t>140</w:t>
      </w:r>
      <w:r w:rsidRPr="00C071C9">
        <w:rPr>
          <w:rFonts w:ascii="Arial" w:hAnsi="Arial" w:cs="Arial"/>
          <w:sz w:val="20"/>
          <w:szCs w:val="20"/>
        </w:rPr>
        <w:t xml:space="preserve"> dni od uvedbe v delo za gradbena dela in 45 dni za ostale pogodbene obveznosti</w:t>
      </w:r>
    </w:p>
    <w:p w14:paraId="451BE4CA" w14:textId="77777777" w:rsidR="00FF3B4F" w:rsidRPr="00C071C9" w:rsidRDefault="00FF3B4F" w:rsidP="00FF3B4F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14:paraId="5A24F3BF" w14:textId="77777777" w:rsidR="00FF3B4F" w:rsidRPr="00C071C9" w:rsidRDefault="00FF3B4F" w:rsidP="00FF3B4F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14:paraId="56A7C279" w14:textId="77777777" w:rsidR="00FF3B4F" w:rsidRPr="00C071C9" w:rsidRDefault="00FF3B4F" w:rsidP="00FF3B4F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FF3B4F" w:rsidRPr="00C071C9" w14:paraId="1381C3C9" w14:textId="77777777" w:rsidTr="006F6B6B">
        <w:tc>
          <w:tcPr>
            <w:tcW w:w="1008" w:type="dxa"/>
          </w:tcPr>
          <w:p w14:paraId="7CDC7EDC" w14:textId="77777777" w:rsidR="00FF3B4F" w:rsidRPr="00C071C9" w:rsidRDefault="00FF3B4F" w:rsidP="006F6B6B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  <w:r w:rsidRPr="00C071C9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520" w:type="dxa"/>
          </w:tcPr>
          <w:p w14:paraId="31FBB522" w14:textId="77777777" w:rsidR="00FF3B4F" w:rsidRPr="00C071C9" w:rsidRDefault="00FF3B4F" w:rsidP="006F6B6B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2060B2E5" w14:textId="77777777" w:rsidR="00FF3B4F" w:rsidRPr="00C071C9" w:rsidRDefault="00FF3B4F" w:rsidP="006F6B6B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38BBB0FE" w14:textId="77777777" w:rsidR="00FF3B4F" w:rsidRPr="00C071C9" w:rsidRDefault="00FF3B4F" w:rsidP="006F6B6B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1C9">
              <w:rPr>
                <w:rFonts w:ascii="Arial" w:hAnsi="Arial" w:cs="Arial"/>
                <w:sz w:val="20"/>
                <w:szCs w:val="20"/>
              </w:rPr>
              <w:t xml:space="preserve">ponudnik </w:t>
            </w:r>
          </w:p>
        </w:tc>
      </w:tr>
      <w:tr w:rsidR="00FF3B4F" w:rsidRPr="00C071C9" w14:paraId="0CB59593" w14:textId="77777777" w:rsidTr="006F6B6B">
        <w:tc>
          <w:tcPr>
            <w:tcW w:w="1008" w:type="dxa"/>
          </w:tcPr>
          <w:p w14:paraId="7440C2BE" w14:textId="77777777" w:rsidR="00FF3B4F" w:rsidRPr="00C071C9" w:rsidRDefault="00FF3B4F" w:rsidP="006F6B6B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071C9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7BF339" w14:textId="77777777" w:rsidR="00FF3B4F" w:rsidRPr="00C071C9" w:rsidRDefault="00FF3B4F" w:rsidP="006F6B6B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752EC9D0" w14:textId="77777777" w:rsidR="00FF3B4F" w:rsidRPr="00C071C9" w:rsidRDefault="00FF3B4F" w:rsidP="006F6B6B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1C9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1F01375C" w14:textId="77777777" w:rsidR="00FF3B4F" w:rsidRPr="00C071C9" w:rsidRDefault="00FF3B4F" w:rsidP="006F6B6B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B4F" w:rsidRPr="00C071C9" w14:paraId="47EC5BE2" w14:textId="77777777" w:rsidTr="006F6B6B">
        <w:tc>
          <w:tcPr>
            <w:tcW w:w="1008" w:type="dxa"/>
          </w:tcPr>
          <w:p w14:paraId="2D37D104" w14:textId="77777777" w:rsidR="00FF3B4F" w:rsidRPr="00C071C9" w:rsidRDefault="00FF3B4F" w:rsidP="006F6B6B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15A4B29" w14:textId="77777777" w:rsidR="00FF3B4F" w:rsidRPr="00C071C9" w:rsidRDefault="00FF3B4F" w:rsidP="006F6B6B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10025364" w14:textId="77777777" w:rsidR="00FF3B4F" w:rsidRPr="00C071C9" w:rsidRDefault="00FF3B4F" w:rsidP="006F6B6B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4445E198" w14:textId="77777777" w:rsidR="00FF3B4F" w:rsidRPr="00C071C9" w:rsidRDefault="00FF3B4F" w:rsidP="006F6B6B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1C9">
              <w:rPr>
                <w:rFonts w:ascii="Arial" w:hAnsi="Arial" w:cs="Arial"/>
                <w:sz w:val="20"/>
                <w:szCs w:val="20"/>
              </w:rPr>
              <w:t>(ime in priimek pooblaščene osebe)</w:t>
            </w:r>
          </w:p>
        </w:tc>
      </w:tr>
      <w:tr w:rsidR="00FF3B4F" w:rsidRPr="00C071C9" w14:paraId="11DE789C" w14:textId="77777777" w:rsidTr="006F6B6B">
        <w:tc>
          <w:tcPr>
            <w:tcW w:w="1008" w:type="dxa"/>
          </w:tcPr>
          <w:p w14:paraId="518DDADF" w14:textId="77777777" w:rsidR="00FF3B4F" w:rsidRPr="00C071C9" w:rsidRDefault="00FF3B4F" w:rsidP="006F6B6B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A127AD2" w14:textId="77777777" w:rsidR="00FF3B4F" w:rsidRPr="00C071C9" w:rsidRDefault="00FF3B4F" w:rsidP="006F6B6B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41FEB403" w14:textId="77777777" w:rsidR="00FF3B4F" w:rsidRPr="00C071C9" w:rsidRDefault="00FF3B4F" w:rsidP="006F6B6B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634CBC3E" w14:textId="77777777" w:rsidR="00FF3B4F" w:rsidRPr="00C071C9" w:rsidRDefault="00FF3B4F" w:rsidP="006F6B6B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B4F" w:rsidRPr="00C071C9" w14:paraId="5AF506CF" w14:textId="77777777" w:rsidTr="006F6B6B">
        <w:tc>
          <w:tcPr>
            <w:tcW w:w="1008" w:type="dxa"/>
          </w:tcPr>
          <w:p w14:paraId="1EC5A33C" w14:textId="77777777" w:rsidR="00FF3B4F" w:rsidRPr="00C071C9" w:rsidRDefault="00FF3B4F" w:rsidP="006F6B6B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F13EEDE" w14:textId="77777777" w:rsidR="00FF3B4F" w:rsidRPr="00C071C9" w:rsidRDefault="00FF3B4F" w:rsidP="006F6B6B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5ABF8BB8" w14:textId="77777777" w:rsidR="00FF3B4F" w:rsidRPr="00C071C9" w:rsidRDefault="00FF3B4F" w:rsidP="006F6B6B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1600038" w14:textId="77777777" w:rsidR="00FF3B4F" w:rsidRPr="00C071C9" w:rsidRDefault="00FF3B4F" w:rsidP="006F6B6B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1C9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</w:tr>
    </w:tbl>
    <w:p w14:paraId="05132253" w14:textId="77777777" w:rsidR="00FF3B4F" w:rsidRPr="00C071C9" w:rsidRDefault="00FF3B4F" w:rsidP="00FF3B4F">
      <w:pPr>
        <w:rPr>
          <w:rFonts w:ascii="Arial" w:hAnsi="Arial" w:cs="Arial"/>
          <w:sz w:val="20"/>
          <w:szCs w:val="20"/>
        </w:rPr>
      </w:pPr>
    </w:p>
    <w:p w14:paraId="6448785A" w14:textId="77777777" w:rsidR="006A32A2" w:rsidRDefault="006A32A2"/>
    <w:sectPr w:rsidR="006A3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F4305"/>
    <w:multiLevelType w:val="singleLevel"/>
    <w:tmpl w:val="8ACAC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B4F"/>
    <w:rsid w:val="00381C36"/>
    <w:rsid w:val="006A32A2"/>
    <w:rsid w:val="007E23BE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2159"/>
  <w15:chartTrackingRefBased/>
  <w15:docId w15:val="{099694C4-5DAF-4613-9F53-6ECF8C92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F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FF3B4F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link w:val="Naslov3Znak"/>
    <w:qFormat/>
    <w:rsid w:val="00FF3B4F"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FF3B4F"/>
    <w:rPr>
      <w:rFonts w:ascii="Arial" w:eastAsia="Times New Roman" w:hAnsi="Arial" w:cs="Times New Roman"/>
      <w:b/>
      <w:szCs w:val="24"/>
    </w:rPr>
  </w:style>
  <w:style w:type="character" w:customStyle="1" w:styleId="Naslov3Znak">
    <w:name w:val="Naslov 3 Znak"/>
    <w:basedOn w:val="Privzetapisavaodstavka"/>
    <w:link w:val="Naslov3"/>
    <w:rsid w:val="00FF3B4F"/>
    <w:rPr>
      <w:rFonts w:ascii="Arial" w:eastAsia="Times New Roman" w:hAnsi="Arial" w:cs="Times New Roman"/>
      <w:b/>
      <w:szCs w:val="24"/>
    </w:rPr>
  </w:style>
  <w:style w:type="paragraph" w:styleId="Glava">
    <w:name w:val="header"/>
    <w:basedOn w:val="Navaden"/>
    <w:link w:val="GlavaZnak"/>
    <w:rsid w:val="00FF3B4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FF3B4F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semiHidden/>
    <w:rsid w:val="00FF3B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FF3B4F"/>
    <w:rPr>
      <w:rFonts w:ascii="Tahoma" w:eastAsia="Times New Roman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FF3B4F"/>
    <w:pPr>
      <w:jc w:val="both"/>
    </w:pPr>
    <w:rPr>
      <w:rFonts w:ascii="Arial" w:hAnsi="Arial"/>
      <w:sz w:val="20"/>
    </w:rPr>
  </w:style>
  <w:style w:type="character" w:customStyle="1" w:styleId="Telobesedila2Znak">
    <w:name w:val="Telo besedila 2 Znak"/>
    <w:basedOn w:val="Privzetapisavaodstavka"/>
    <w:link w:val="Telobesedila2"/>
    <w:rsid w:val="00FF3B4F"/>
    <w:rPr>
      <w:rFonts w:ascii="Arial" w:eastAsia="Times New Roman" w:hAnsi="Arial" w:cs="Times New Roman"/>
      <w:sz w:val="20"/>
      <w:szCs w:val="24"/>
    </w:rPr>
  </w:style>
  <w:style w:type="paragraph" w:styleId="Konnaopomba-besedilo">
    <w:name w:val="endnote text"/>
    <w:basedOn w:val="Navaden"/>
    <w:link w:val="Konnaopomba-besediloZnak"/>
    <w:semiHidden/>
    <w:rsid w:val="00FF3B4F"/>
    <w:rPr>
      <w:rFonts w:ascii="SL Dutch" w:hAnsi="SL Dutch"/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FF3B4F"/>
    <w:rPr>
      <w:rFonts w:ascii="SL Dutch" w:eastAsia="Times New Roman" w:hAnsi="SL Dutch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2023-11-23T10:52:00Z</cp:lastPrinted>
  <dcterms:created xsi:type="dcterms:W3CDTF">2023-11-23T10:52:00Z</dcterms:created>
  <dcterms:modified xsi:type="dcterms:W3CDTF">2023-11-23T10:53:00Z</dcterms:modified>
</cp:coreProperties>
</file>